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A03C" w14:textId="47F68EB2" w:rsidR="00684670" w:rsidRDefault="00696361" w:rsidP="0068467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following information is required </w:t>
      </w:r>
      <w:r w:rsidR="00684670">
        <w:rPr>
          <w:b/>
          <w:sz w:val="20"/>
          <w:szCs w:val="20"/>
        </w:rPr>
        <w:t>for the records of the Corporation</w:t>
      </w:r>
      <w:r>
        <w:rPr>
          <w:b/>
          <w:sz w:val="20"/>
          <w:szCs w:val="20"/>
        </w:rPr>
        <w:t>. Please fill out and return to</w:t>
      </w:r>
      <w:r w:rsidR="00684670">
        <w:rPr>
          <w:b/>
          <w:sz w:val="20"/>
          <w:szCs w:val="20"/>
        </w:rPr>
        <w:t xml:space="preserve"> the management office</w:t>
      </w:r>
      <w:r w:rsidR="004D08B4">
        <w:rPr>
          <w:b/>
          <w:sz w:val="20"/>
          <w:szCs w:val="20"/>
        </w:rPr>
        <w:t xml:space="preserve"> with a copy of the signed lease agreement</w:t>
      </w:r>
      <w:r w:rsidR="00684670">
        <w:rPr>
          <w:b/>
          <w:sz w:val="20"/>
          <w:szCs w:val="20"/>
        </w:rPr>
        <w:t>.</w:t>
      </w:r>
    </w:p>
    <w:p w14:paraId="3D67E7B7" w14:textId="77777777" w:rsidR="00684670" w:rsidRDefault="00684670" w:rsidP="00696361">
      <w:pPr>
        <w:pStyle w:val="NoSpacing"/>
        <w:rPr>
          <w:sz w:val="20"/>
          <w:szCs w:val="20"/>
        </w:rPr>
      </w:pPr>
    </w:p>
    <w:p w14:paraId="56312DB9" w14:textId="686135D6" w:rsidR="00684670" w:rsidRPr="00684670" w:rsidRDefault="0000061C" w:rsidP="0000061C">
      <w:pPr>
        <w:rPr>
          <w:b/>
          <w:sz w:val="32"/>
          <w:szCs w:val="32"/>
          <w:u w:val="single"/>
        </w:rPr>
      </w:pPr>
      <w:r w:rsidRPr="00F24AFE">
        <w:rPr>
          <w:b/>
          <w:sz w:val="32"/>
          <w:szCs w:val="32"/>
        </w:rPr>
        <w:t>RENTAL AGREEMENT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</w:rPr>
        <w:t>Unit#</w:t>
      </w:r>
      <w:r>
        <w:rPr>
          <w:b/>
          <w:sz w:val="32"/>
          <w:szCs w:val="32"/>
          <w:u w:val="single"/>
        </w:rPr>
        <w:tab/>
        <w:t xml:space="preserve"> </w:t>
      </w:r>
    </w:p>
    <w:p w14:paraId="37B3EEAB" w14:textId="1ADC40C8" w:rsidR="00684670" w:rsidRPr="00F24AFE" w:rsidRDefault="00684670" w:rsidP="00684670">
      <w:pPr>
        <w:rPr>
          <w:sz w:val="22"/>
          <w:szCs w:val="22"/>
        </w:rPr>
      </w:pPr>
      <w:r w:rsidRPr="00F24AFE">
        <w:rPr>
          <w:sz w:val="22"/>
          <w:szCs w:val="22"/>
        </w:rPr>
        <w:t>I</w:t>
      </w:r>
      <w:r>
        <w:rPr>
          <w:sz w:val="22"/>
          <w:szCs w:val="22"/>
        </w:rPr>
        <w:t>/We</w:t>
      </w:r>
      <w:r w:rsidRPr="00F24AFE">
        <w:rPr>
          <w:sz w:val="22"/>
          <w:szCs w:val="22"/>
        </w:rPr>
        <w:t xml:space="preserve">__________________________________________________________covenant </w:t>
      </w:r>
    </w:p>
    <w:p w14:paraId="0CD7F582" w14:textId="452FD401" w:rsidR="00684670" w:rsidRPr="00684670" w:rsidRDefault="00684670" w:rsidP="00684670">
      <w:pPr>
        <w:spacing w:line="360" w:lineRule="auto"/>
        <w:rPr>
          <w:sz w:val="22"/>
          <w:szCs w:val="22"/>
          <w:u w:val="single"/>
        </w:rPr>
      </w:pPr>
      <w:r w:rsidRPr="00F24AFE">
        <w:rPr>
          <w:sz w:val="22"/>
          <w:szCs w:val="22"/>
        </w:rPr>
        <w:t xml:space="preserve">and agree that </w:t>
      </w:r>
      <w:r>
        <w:rPr>
          <w:sz w:val="22"/>
          <w:szCs w:val="22"/>
        </w:rPr>
        <w:t>I/We,</w:t>
      </w:r>
      <w:r w:rsidRPr="00F24AFE">
        <w:rPr>
          <w:sz w:val="22"/>
          <w:szCs w:val="22"/>
        </w:rPr>
        <w:t xml:space="preserve"> the members of my household and</w:t>
      </w:r>
      <w:r>
        <w:rPr>
          <w:sz w:val="22"/>
          <w:szCs w:val="22"/>
        </w:rPr>
        <w:t xml:space="preserve"> our</w:t>
      </w:r>
      <w:r w:rsidRPr="00F24AFE">
        <w:rPr>
          <w:sz w:val="22"/>
          <w:szCs w:val="22"/>
        </w:rPr>
        <w:t xml:space="preserve"> guests from time to time, will, in using the unit rented by me and common elements, comply with the Condominium Act, the Declaration and the By-laws and all Rules and Regulations of </w:t>
      </w:r>
      <w:r>
        <w:rPr>
          <w:sz w:val="22"/>
          <w:szCs w:val="22"/>
        </w:rPr>
        <w:t xml:space="preserve">Simcoe </w:t>
      </w:r>
      <w:r w:rsidRPr="00F24AFE">
        <w:rPr>
          <w:sz w:val="22"/>
          <w:szCs w:val="22"/>
        </w:rPr>
        <w:t xml:space="preserve">Condominium Corporation </w:t>
      </w:r>
      <w:r>
        <w:rPr>
          <w:sz w:val="22"/>
          <w:szCs w:val="22"/>
        </w:rPr>
        <w:t xml:space="preserve">NO. </w:t>
      </w:r>
      <w:r w:rsidR="00D30A08">
        <w:rPr>
          <w:sz w:val="22"/>
          <w:szCs w:val="22"/>
        </w:rPr>
        <w:t>___</w:t>
      </w:r>
      <w:r w:rsidRPr="00F24AFE">
        <w:rPr>
          <w:sz w:val="22"/>
          <w:szCs w:val="22"/>
        </w:rPr>
        <w:t>during the term of my</w:t>
      </w:r>
      <w:r>
        <w:rPr>
          <w:sz w:val="22"/>
          <w:szCs w:val="22"/>
        </w:rPr>
        <w:t xml:space="preserve">/our </w:t>
      </w:r>
      <w:r w:rsidRPr="00F24AFE">
        <w:rPr>
          <w:sz w:val="22"/>
          <w:szCs w:val="22"/>
        </w:rPr>
        <w:t>tenancy.</w:t>
      </w:r>
      <w:r>
        <w:rPr>
          <w:sz w:val="22"/>
          <w:szCs w:val="22"/>
        </w:rPr>
        <w:t xml:space="preserve">  I/We have been provided with </w:t>
      </w:r>
      <w:r w:rsidR="00D30A08">
        <w:rPr>
          <w:sz w:val="22"/>
          <w:szCs w:val="22"/>
        </w:rPr>
        <w:t xml:space="preserve">a copy of </w:t>
      </w:r>
      <w:r>
        <w:rPr>
          <w:sz w:val="22"/>
          <w:szCs w:val="22"/>
        </w:rPr>
        <w:t xml:space="preserve">the </w:t>
      </w:r>
      <w:r w:rsidR="00D30A08">
        <w:rPr>
          <w:sz w:val="22"/>
          <w:szCs w:val="22"/>
        </w:rPr>
        <w:t>Corporations</w:t>
      </w:r>
      <w:r>
        <w:rPr>
          <w:sz w:val="22"/>
          <w:szCs w:val="22"/>
        </w:rPr>
        <w:t xml:space="preserve"> rules and bylaws. </w:t>
      </w:r>
      <w:r>
        <w:rPr>
          <w:sz w:val="22"/>
          <w:szCs w:val="22"/>
        </w:rPr>
        <w:tab/>
        <w:t>TENANT INITIALS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5B0AB2C" w14:textId="77777777" w:rsidR="00684670" w:rsidRPr="005B1558" w:rsidRDefault="00684670" w:rsidP="00684670">
      <w:pPr>
        <w:rPr>
          <w:sz w:val="24"/>
          <w:szCs w:val="24"/>
        </w:rPr>
      </w:pPr>
    </w:p>
    <w:p w14:paraId="15A3AAFA" w14:textId="572636D0" w:rsidR="00684670" w:rsidRDefault="00684670" w:rsidP="00684670">
      <w:pPr>
        <w:pStyle w:val="NoSpacing"/>
        <w:rPr>
          <w:b/>
          <w:u w:val="single"/>
        </w:rPr>
      </w:pPr>
      <w:r w:rsidRPr="00F24AFE">
        <w:rPr>
          <w:b/>
          <w:u w:val="single"/>
        </w:rPr>
        <w:t>Tenant Information</w:t>
      </w:r>
      <w:r w:rsidR="007F214A">
        <w:rPr>
          <w:b/>
          <w:u w:val="single"/>
        </w:rPr>
        <w:t>:</w:t>
      </w:r>
      <w:r w:rsidRPr="00F24AFE">
        <w:rPr>
          <w:b/>
          <w:u w:val="single"/>
        </w:rPr>
        <w:t xml:space="preserve"> </w:t>
      </w:r>
      <w:r w:rsidR="007F214A">
        <w:rPr>
          <w:b/>
          <w:u w:val="single"/>
        </w:rPr>
        <w:t>List all occupants and provide contact details for adults/vehicle owners</w:t>
      </w:r>
    </w:p>
    <w:p w14:paraId="7290973D" w14:textId="25CAE393" w:rsidR="007F214A" w:rsidRPr="00F24AFE" w:rsidRDefault="007F214A" w:rsidP="00684670">
      <w:pPr>
        <w:pStyle w:val="NoSpacing"/>
        <w:rPr>
          <w:b/>
          <w:u w:val="single"/>
        </w:rPr>
      </w:pPr>
    </w:p>
    <w:p w14:paraId="42E2F331" w14:textId="56036BE9" w:rsidR="00684670" w:rsidRDefault="00684670" w:rsidP="00684670">
      <w:pPr>
        <w:pStyle w:val="NoSpacing"/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F214A">
        <w:rPr>
          <w:u w:val="single"/>
        </w:rPr>
        <w:tab/>
        <w:t>PH#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F214A">
        <w:rPr>
          <w:u w:val="single"/>
        </w:rPr>
        <w:tab/>
      </w:r>
      <w:r>
        <w:rPr>
          <w:u w:val="single"/>
        </w:rPr>
        <w:tab/>
      </w:r>
    </w:p>
    <w:p w14:paraId="17986563" w14:textId="77777777" w:rsidR="00684670" w:rsidRDefault="00684670" w:rsidP="00684670">
      <w:pPr>
        <w:pStyle w:val="NoSpacing"/>
        <w:rPr>
          <w:u w:val="single"/>
        </w:rPr>
      </w:pPr>
    </w:p>
    <w:p w14:paraId="4E009870" w14:textId="66078D68" w:rsidR="00684670" w:rsidRDefault="00684670" w:rsidP="00684670">
      <w:pPr>
        <w:pStyle w:val="NoSpacing"/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</w:t>
      </w:r>
      <w:r w:rsidR="007F214A">
        <w:rPr>
          <w:u w:val="single"/>
        </w:rPr>
        <w:t>H</w:t>
      </w:r>
      <w:r>
        <w:rPr>
          <w:u w:val="single"/>
        </w:rPr>
        <w:t>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480BBD" w14:textId="77777777" w:rsidR="00684670" w:rsidRDefault="00684670" w:rsidP="00684670">
      <w:pPr>
        <w:pStyle w:val="NoSpacing"/>
        <w:rPr>
          <w:u w:val="single"/>
        </w:rPr>
      </w:pPr>
    </w:p>
    <w:p w14:paraId="0DEE3094" w14:textId="125806A4" w:rsidR="00684670" w:rsidRDefault="00684670" w:rsidP="00684670">
      <w:pPr>
        <w:pStyle w:val="NoSpacing"/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</w:t>
      </w:r>
      <w:r w:rsidR="007F214A">
        <w:rPr>
          <w:u w:val="single"/>
        </w:rPr>
        <w:t>H</w:t>
      </w:r>
      <w:r>
        <w:rPr>
          <w:u w:val="single"/>
        </w:rPr>
        <w:t>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CFC611" w14:textId="77777777" w:rsidR="00684670" w:rsidRDefault="00684670" w:rsidP="00684670">
      <w:pPr>
        <w:pStyle w:val="NoSpacing"/>
        <w:rPr>
          <w:u w:val="single"/>
        </w:rPr>
      </w:pPr>
    </w:p>
    <w:p w14:paraId="24C3CFC6" w14:textId="74D761DA" w:rsidR="00684670" w:rsidRDefault="007F214A" w:rsidP="00684670">
      <w:pPr>
        <w:pStyle w:val="NoSpacing"/>
        <w:rPr>
          <w:u w:val="single"/>
        </w:rPr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Alt.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3CDDD1BB" w14:textId="05D1F058" w:rsidR="00684670" w:rsidRPr="007F214A" w:rsidRDefault="007F214A" w:rsidP="00684670">
      <w:pPr>
        <w:pStyle w:val="NoSpacing"/>
        <w:rPr>
          <w:u w:val="single"/>
        </w:rPr>
      </w:pPr>
      <w:r>
        <w:rPr>
          <w:u w:val="single"/>
        </w:rPr>
        <w:t>Additional Names: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619276" w14:textId="6587528D" w:rsidR="00684670" w:rsidRDefault="00BA0937" w:rsidP="0068467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Parking is assigned per unit. Additional parking is subject to the individual Corporation’s policies and rules. Parking of a 2</w:t>
      </w:r>
      <w:r w:rsidRPr="00BA0937">
        <w:rPr>
          <w:i/>
          <w:iCs/>
          <w:sz w:val="22"/>
          <w:szCs w:val="22"/>
          <w:vertAlign w:val="superscript"/>
        </w:rPr>
        <w:t>nd</w:t>
      </w:r>
      <w:r>
        <w:rPr>
          <w:i/>
          <w:iCs/>
          <w:sz w:val="22"/>
          <w:szCs w:val="22"/>
        </w:rPr>
        <w:t xml:space="preserve"> vehicle is not guaranteed/may not be permitted. </w:t>
      </w:r>
    </w:p>
    <w:p w14:paraId="226AD3D2" w14:textId="77777777" w:rsidR="007F214A" w:rsidRPr="007F214A" w:rsidRDefault="007F214A" w:rsidP="00684670">
      <w:pPr>
        <w:rPr>
          <w:i/>
          <w:iCs/>
          <w:sz w:val="22"/>
          <w:szCs w:val="22"/>
        </w:rPr>
      </w:pPr>
    </w:p>
    <w:p w14:paraId="153C65D4" w14:textId="77777777" w:rsidR="00684670" w:rsidRDefault="00684670" w:rsidP="00684670">
      <w:pPr>
        <w:pStyle w:val="NoSpacing"/>
        <w:rPr>
          <w:u w:val="single"/>
        </w:rPr>
      </w:pPr>
      <w:r>
        <w:t>Make of Vehicle 1)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Color</w:t>
      </w:r>
      <w:r>
        <w:rPr>
          <w:u w:val="single"/>
        </w:rPr>
        <w:tab/>
      </w:r>
      <w:r>
        <w:rPr>
          <w:u w:val="single"/>
        </w:rPr>
        <w:tab/>
        <w:t>P</w:t>
      </w:r>
      <w:r>
        <w:t>late#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1B28E4" w14:textId="77777777" w:rsidR="00684670" w:rsidRDefault="00684670" w:rsidP="00684670">
      <w:pPr>
        <w:pStyle w:val="NoSpacing"/>
        <w:rPr>
          <w:u w:val="single"/>
        </w:rPr>
      </w:pPr>
    </w:p>
    <w:p w14:paraId="31FC997B" w14:textId="77777777" w:rsidR="00684670" w:rsidRDefault="00684670" w:rsidP="00684670">
      <w:pPr>
        <w:pStyle w:val="NoSpacing"/>
        <w:rPr>
          <w:u w:val="single"/>
        </w:rPr>
      </w:pPr>
      <w:r>
        <w:t>Make of Vehicle 2)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</w:r>
      <w:r>
        <w:t>Color</w:t>
      </w:r>
      <w:r>
        <w:rPr>
          <w:u w:val="single"/>
        </w:rPr>
        <w:tab/>
      </w:r>
      <w:r>
        <w:rPr>
          <w:u w:val="single"/>
        </w:rPr>
        <w:tab/>
      </w:r>
      <w:r>
        <w:t>Plate#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C02EF9" w14:textId="77777777" w:rsidR="007F214A" w:rsidRDefault="007F214A" w:rsidP="00684670">
      <w:pPr>
        <w:pStyle w:val="NoSpacing"/>
        <w:rPr>
          <w:u w:val="single"/>
        </w:rPr>
      </w:pPr>
    </w:p>
    <w:p w14:paraId="4298D7AE" w14:textId="31C6DFD8" w:rsidR="00684670" w:rsidRDefault="00684670" w:rsidP="00684670">
      <w:pPr>
        <w:pStyle w:val="NoSpacing"/>
        <w:rPr>
          <w:u w:val="single"/>
        </w:rPr>
      </w:pPr>
      <w:r w:rsidRPr="003E127E">
        <w:rPr>
          <w:u w:val="single"/>
        </w:rPr>
        <w:t>Boat Information</w:t>
      </w:r>
      <w:r>
        <w:rPr>
          <w:u w:val="single"/>
        </w:rPr>
        <w:t xml:space="preserve">: </w:t>
      </w:r>
      <w:r w:rsidR="007F214A">
        <w:rPr>
          <w:u w:val="single"/>
        </w:rPr>
        <w:t>Make/Color/Length:</w:t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</w:p>
    <w:p w14:paraId="789E42E1" w14:textId="77777777" w:rsidR="007F214A" w:rsidRDefault="007F214A" w:rsidP="00684670">
      <w:pPr>
        <w:pStyle w:val="NoSpacing"/>
        <w:rPr>
          <w:u w:val="single"/>
        </w:rPr>
      </w:pPr>
    </w:p>
    <w:p w14:paraId="30B73A19" w14:textId="1C5B053B" w:rsidR="007F214A" w:rsidRDefault="007F214A" w:rsidP="00684670">
      <w:pPr>
        <w:pStyle w:val="NoSpacing"/>
        <w:rPr>
          <w:u w:val="single"/>
        </w:rPr>
      </w:pPr>
      <w:r w:rsidRPr="007F214A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FE17" wp14:editId="19D1495E">
                <wp:simplePos x="0" y="0"/>
                <wp:positionH relativeFrom="rightMargin">
                  <wp:posOffset>-95250</wp:posOffset>
                </wp:positionH>
                <wp:positionV relativeFrom="paragraph">
                  <wp:posOffset>9525</wp:posOffset>
                </wp:positionV>
                <wp:extent cx="152400" cy="219075"/>
                <wp:effectExtent l="0" t="0" r="19050" b="28575"/>
                <wp:wrapNone/>
                <wp:docPr id="11623364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71BC6" id="Rectangle 2" o:spid="_x0000_s1026" style="position:absolute;margin-left:-7.5pt;margin-top:.75pt;width:12pt;height:17.2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" fillcolor="#4f81bd [3204]" strokecolor="#0a121c [484]" strokeweight="2pt">
                <w10:wrap anchorx="margin"/>
              </v:rect>
            </w:pict>
          </mc:Fallback>
        </mc:AlternateContent>
      </w:r>
      <w:r>
        <w:rPr>
          <w:u w:val="single"/>
        </w:rPr>
        <w:t xml:space="preserve">Insurance Policy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D08B4">
        <w:rPr>
          <w:u w:val="single"/>
        </w:rPr>
        <w:tab/>
      </w:r>
      <w:r>
        <w:rPr>
          <w:u w:val="single"/>
        </w:rPr>
        <w:tab/>
      </w:r>
      <w:r w:rsidR="004D08B4">
        <w:rPr>
          <w:u w:val="single"/>
        </w:rPr>
        <w:tab/>
        <w:t xml:space="preserve"> Rec’d Y/N</w:t>
      </w:r>
    </w:p>
    <w:p w14:paraId="7B423FDC" w14:textId="42309188" w:rsidR="007F214A" w:rsidRPr="007F214A" w:rsidRDefault="007F214A" w:rsidP="0068467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Pr="007F214A">
        <w:rPr>
          <w:b/>
          <w:bCs/>
          <w:sz w:val="20"/>
          <w:szCs w:val="20"/>
        </w:rPr>
        <w:t xml:space="preserve">Certificate of Insurance to be provided listing tenant coverage, liability and marine if applicable. </w:t>
      </w:r>
      <w:r>
        <w:rPr>
          <w:b/>
          <w:bCs/>
          <w:sz w:val="20"/>
          <w:szCs w:val="20"/>
        </w:rPr>
        <w:t xml:space="preserve"> </w:t>
      </w:r>
    </w:p>
    <w:p w14:paraId="7C96F970" w14:textId="77777777" w:rsidR="00684670" w:rsidRPr="003E127E" w:rsidRDefault="00684670" w:rsidP="00684670">
      <w:pPr>
        <w:pStyle w:val="NoSpacing"/>
        <w:rPr>
          <w:u w:val="single"/>
        </w:rPr>
      </w:pPr>
      <w:r w:rsidRPr="003E127E">
        <w:rPr>
          <w:u w:val="single"/>
        </w:rPr>
        <w:t xml:space="preserve"> </w:t>
      </w:r>
    </w:p>
    <w:p w14:paraId="2C9E0724" w14:textId="6AE468DF" w:rsidR="002B1FE9" w:rsidRDefault="00684670" w:rsidP="00696361">
      <w:pPr>
        <w:pStyle w:val="NoSpacing"/>
      </w:pPr>
      <w:r>
        <w:t>Length of Lease: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F214A">
        <w:t>Tenancy Start:</w:t>
      </w:r>
      <w:r w:rsidR="007F214A"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  <w:r w:rsidR="007F214A">
        <w:rPr>
          <w:u w:val="single"/>
        </w:rPr>
        <w:tab/>
      </w:r>
    </w:p>
    <w:p w14:paraId="5E7ECD15" w14:textId="77777777" w:rsidR="007F214A" w:rsidRPr="00684670" w:rsidRDefault="007F214A" w:rsidP="00696361">
      <w:pPr>
        <w:pStyle w:val="NoSpacing"/>
      </w:pPr>
    </w:p>
    <w:p w14:paraId="663E570D" w14:textId="1D51E927" w:rsidR="00684670" w:rsidRPr="00684670" w:rsidRDefault="00684670" w:rsidP="0068467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9E750E" w14:textId="5B7F8D0A" w:rsidR="00684670" w:rsidRDefault="00684670" w:rsidP="00684670">
      <w:pPr>
        <w:rPr>
          <w:sz w:val="24"/>
          <w:szCs w:val="24"/>
        </w:rPr>
      </w:pPr>
      <w:r>
        <w:rPr>
          <w:sz w:val="24"/>
          <w:szCs w:val="24"/>
        </w:rPr>
        <w:t xml:space="preserve">Tenant 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6F4FAF8" w14:textId="77777777" w:rsidR="00684670" w:rsidRPr="005B1558" w:rsidRDefault="00684670" w:rsidP="00684670">
      <w:pPr>
        <w:rPr>
          <w:sz w:val="24"/>
          <w:szCs w:val="24"/>
        </w:rPr>
      </w:pPr>
    </w:p>
    <w:p w14:paraId="0DFEBF31" w14:textId="3746E3A1" w:rsidR="002B1FE9" w:rsidRPr="00684670" w:rsidRDefault="00684670" w:rsidP="0068467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E9DAAE" w14:textId="77777777" w:rsidR="00684670" w:rsidRDefault="00684670" w:rsidP="00684670">
      <w:pPr>
        <w:rPr>
          <w:sz w:val="24"/>
          <w:szCs w:val="24"/>
        </w:rPr>
      </w:pPr>
      <w:r>
        <w:rPr>
          <w:sz w:val="24"/>
          <w:szCs w:val="24"/>
        </w:rPr>
        <w:t xml:space="preserve">Tenant 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EE9096C" w14:textId="77777777" w:rsidR="00684670" w:rsidRPr="005B1558" w:rsidRDefault="00684670" w:rsidP="00684670">
      <w:pPr>
        <w:rPr>
          <w:sz w:val="24"/>
          <w:szCs w:val="24"/>
        </w:rPr>
      </w:pPr>
    </w:p>
    <w:p w14:paraId="38D75A64" w14:textId="2F4CFB06" w:rsidR="00684670" w:rsidRPr="00684670" w:rsidRDefault="00684670" w:rsidP="0068467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B37908" w14:textId="5843EE3C" w:rsidR="00684670" w:rsidRPr="005B1558" w:rsidRDefault="00684670" w:rsidP="00684670">
      <w:pPr>
        <w:rPr>
          <w:sz w:val="24"/>
          <w:szCs w:val="24"/>
        </w:rPr>
      </w:pPr>
      <w:r>
        <w:rPr>
          <w:sz w:val="24"/>
          <w:szCs w:val="24"/>
        </w:rPr>
        <w:t xml:space="preserve">Owner/Landlord 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A01B0F4" w14:textId="40773920" w:rsidR="002B1FE9" w:rsidRDefault="00684670" w:rsidP="00696361">
      <w:pPr>
        <w:pStyle w:val="NoSpacing"/>
      </w:pPr>
      <w:r>
        <w:tab/>
      </w:r>
    </w:p>
    <w:p w14:paraId="3150561D" w14:textId="3A9D1E56" w:rsidR="002B1FE9" w:rsidRDefault="002B1FE9" w:rsidP="00696361">
      <w:pPr>
        <w:pStyle w:val="NoSpacing"/>
      </w:pPr>
    </w:p>
    <w:p w14:paraId="44180D07" w14:textId="77777777" w:rsidR="00684670" w:rsidRPr="00684670" w:rsidRDefault="00684670" w:rsidP="00684670">
      <w:pPr>
        <w:rPr>
          <w:lang w:val="en-CA" w:eastAsia="en-US"/>
        </w:rPr>
      </w:pPr>
    </w:p>
    <w:sectPr w:rsidR="00684670" w:rsidRPr="00684670" w:rsidSect="00135917">
      <w:headerReference w:type="default" r:id="rId8"/>
      <w:pgSz w:w="12240" w:h="15840"/>
      <w:pgMar w:top="540" w:right="1800" w:bottom="1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06F1" w14:textId="77777777" w:rsidR="00ED132D" w:rsidRDefault="00ED132D" w:rsidP="00C46881">
      <w:r>
        <w:separator/>
      </w:r>
    </w:p>
  </w:endnote>
  <w:endnote w:type="continuationSeparator" w:id="0">
    <w:p w14:paraId="54D8688E" w14:textId="77777777" w:rsidR="00ED132D" w:rsidRDefault="00ED132D" w:rsidP="00C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209E" w14:textId="77777777" w:rsidR="00ED132D" w:rsidRDefault="00ED132D" w:rsidP="00C46881">
      <w:r>
        <w:separator/>
      </w:r>
    </w:p>
  </w:footnote>
  <w:footnote w:type="continuationSeparator" w:id="0">
    <w:p w14:paraId="7EFEB721" w14:textId="77777777" w:rsidR="00ED132D" w:rsidRDefault="00ED132D" w:rsidP="00C4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B5B0" w14:textId="03DA7CE2" w:rsidR="00C46881" w:rsidRDefault="00B655F5" w:rsidP="00684670">
    <w:pPr>
      <w:pStyle w:val="Heading3"/>
      <w:jc w:val="center"/>
    </w:pPr>
    <w:r w:rsidRPr="00F36961">
      <w:rPr>
        <w:b w:val="0"/>
        <w:noProof/>
      </w:rPr>
      <w:drawing>
        <wp:inline distT="0" distB="0" distL="0" distR="0" wp14:anchorId="40C61499" wp14:editId="18FD93D3">
          <wp:extent cx="847725" cy="441856"/>
          <wp:effectExtent l="0" t="0" r="0" b="0"/>
          <wp:docPr id="1" name="Picture 1" descr="C:\Users\Vince\AppData\Local\Microsoft\Windows\INetCache\Content.Word\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ce\AppData\Local\Microsoft\Windows\INetCache\Content.Word\Log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392" cy="53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881" w:rsidRPr="00B655F5">
      <w:rPr>
        <w:sz w:val="24"/>
        <w:szCs w:val="24"/>
      </w:rPr>
      <w:t>ALPHA OMEGA PROPERTY MANAGEMENT</w:t>
    </w:r>
  </w:p>
  <w:p w14:paraId="0C6474F6" w14:textId="15BC67F5" w:rsidR="00C46881" w:rsidRDefault="00CC089F" w:rsidP="00CC089F">
    <w:pPr>
      <w:pStyle w:val="NoSpacing"/>
      <w:ind w:left="4320" w:firstLine="720"/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2E3"/>
    <w:multiLevelType w:val="hybridMultilevel"/>
    <w:tmpl w:val="338CF7C6"/>
    <w:lvl w:ilvl="0" w:tplc="38661E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7856"/>
    <w:multiLevelType w:val="hybridMultilevel"/>
    <w:tmpl w:val="5F2E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76AE"/>
    <w:multiLevelType w:val="hybridMultilevel"/>
    <w:tmpl w:val="6928A5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66434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29315B"/>
    <w:multiLevelType w:val="hybridMultilevel"/>
    <w:tmpl w:val="078616FE"/>
    <w:lvl w:ilvl="0" w:tplc="9BC2CD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FDB"/>
    <w:multiLevelType w:val="hybridMultilevel"/>
    <w:tmpl w:val="250CB9B8"/>
    <w:lvl w:ilvl="0" w:tplc="F28465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56E9"/>
    <w:multiLevelType w:val="singleLevel"/>
    <w:tmpl w:val="EF180B7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6EF11E9"/>
    <w:multiLevelType w:val="hybridMultilevel"/>
    <w:tmpl w:val="4832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02BCF"/>
    <w:multiLevelType w:val="singleLevel"/>
    <w:tmpl w:val="9FF60CF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33380737">
    <w:abstractNumId w:val="8"/>
  </w:num>
  <w:num w:numId="2" w16cid:durableId="2145615105">
    <w:abstractNumId w:val="6"/>
  </w:num>
  <w:num w:numId="3" w16cid:durableId="176234301">
    <w:abstractNumId w:val="3"/>
  </w:num>
  <w:num w:numId="4" w16cid:durableId="1311330363">
    <w:abstractNumId w:val="5"/>
  </w:num>
  <w:num w:numId="5" w16cid:durableId="450318827">
    <w:abstractNumId w:val="4"/>
  </w:num>
  <w:num w:numId="6" w16cid:durableId="1680695329">
    <w:abstractNumId w:val="0"/>
  </w:num>
  <w:num w:numId="7" w16cid:durableId="1736735237">
    <w:abstractNumId w:val="2"/>
  </w:num>
  <w:num w:numId="8" w16cid:durableId="1138954202">
    <w:abstractNumId w:val="1"/>
  </w:num>
  <w:num w:numId="9" w16cid:durableId="447744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01"/>
    <w:rsid w:val="0000061C"/>
    <w:rsid w:val="00003B4B"/>
    <w:rsid w:val="000418F2"/>
    <w:rsid w:val="00053C52"/>
    <w:rsid w:val="00071121"/>
    <w:rsid w:val="0008152C"/>
    <w:rsid w:val="00087C76"/>
    <w:rsid w:val="00092747"/>
    <w:rsid w:val="00106755"/>
    <w:rsid w:val="00134E7F"/>
    <w:rsid w:val="00135917"/>
    <w:rsid w:val="00152C1A"/>
    <w:rsid w:val="001604D3"/>
    <w:rsid w:val="00186989"/>
    <w:rsid w:val="001A01D9"/>
    <w:rsid w:val="001B40B1"/>
    <w:rsid w:val="001C192A"/>
    <w:rsid w:val="002021F2"/>
    <w:rsid w:val="00205ECC"/>
    <w:rsid w:val="002716D9"/>
    <w:rsid w:val="00271F09"/>
    <w:rsid w:val="00292909"/>
    <w:rsid w:val="00293AAB"/>
    <w:rsid w:val="002A7C29"/>
    <w:rsid w:val="002B1FE9"/>
    <w:rsid w:val="002B492F"/>
    <w:rsid w:val="002F6150"/>
    <w:rsid w:val="003C5583"/>
    <w:rsid w:val="003E02EC"/>
    <w:rsid w:val="003E127E"/>
    <w:rsid w:val="00400F06"/>
    <w:rsid w:val="00430422"/>
    <w:rsid w:val="00437F7F"/>
    <w:rsid w:val="004B2A34"/>
    <w:rsid w:val="004B64F2"/>
    <w:rsid w:val="004D08B4"/>
    <w:rsid w:val="004F5863"/>
    <w:rsid w:val="0050302B"/>
    <w:rsid w:val="00506BDF"/>
    <w:rsid w:val="0052287D"/>
    <w:rsid w:val="00522F66"/>
    <w:rsid w:val="00523DB6"/>
    <w:rsid w:val="00524949"/>
    <w:rsid w:val="00554FC1"/>
    <w:rsid w:val="005632E9"/>
    <w:rsid w:val="00585A04"/>
    <w:rsid w:val="005A619B"/>
    <w:rsid w:val="005B6853"/>
    <w:rsid w:val="00684670"/>
    <w:rsid w:val="00696361"/>
    <w:rsid w:val="006B7681"/>
    <w:rsid w:val="006D336E"/>
    <w:rsid w:val="006F5AD1"/>
    <w:rsid w:val="00701048"/>
    <w:rsid w:val="00710690"/>
    <w:rsid w:val="00712838"/>
    <w:rsid w:val="00713689"/>
    <w:rsid w:val="0072510F"/>
    <w:rsid w:val="0072515B"/>
    <w:rsid w:val="00732CC5"/>
    <w:rsid w:val="00746985"/>
    <w:rsid w:val="0075485C"/>
    <w:rsid w:val="00762302"/>
    <w:rsid w:val="00763B70"/>
    <w:rsid w:val="007804BC"/>
    <w:rsid w:val="007F214A"/>
    <w:rsid w:val="00814C1F"/>
    <w:rsid w:val="00861589"/>
    <w:rsid w:val="0087668A"/>
    <w:rsid w:val="008B3516"/>
    <w:rsid w:val="008C06B0"/>
    <w:rsid w:val="008D2747"/>
    <w:rsid w:val="008E3383"/>
    <w:rsid w:val="00902145"/>
    <w:rsid w:val="009144BD"/>
    <w:rsid w:val="0094369D"/>
    <w:rsid w:val="009722AA"/>
    <w:rsid w:val="00987401"/>
    <w:rsid w:val="00992A6B"/>
    <w:rsid w:val="009D4B58"/>
    <w:rsid w:val="009E1F26"/>
    <w:rsid w:val="009E227D"/>
    <w:rsid w:val="00A0395F"/>
    <w:rsid w:val="00A14089"/>
    <w:rsid w:val="00A52DD0"/>
    <w:rsid w:val="00A55493"/>
    <w:rsid w:val="00AB132F"/>
    <w:rsid w:val="00AC19E8"/>
    <w:rsid w:val="00B116D3"/>
    <w:rsid w:val="00B47F21"/>
    <w:rsid w:val="00B655F5"/>
    <w:rsid w:val="00B8171F"/>
    <w:rsid w:val="00B94E37"/>
    <w:rsid w:val="00BA0937"/>
    <w:rsid w:val="00BC4AFC"/>
    <w:rsid w:val="00C2449E"/>
    <w:rsid w:val="00C265E4"/>
    <w:rsid w:val="00C46881"/>
    <w:rsid w:val="00C47B6E"/>
    <w:rsid w:val="00C62C29"/>
    <w:rsid w:val="00C671F0"/>
    <w:rsid w:val="00C93F3F"/>
    <w:rsid w:val="00CA37E1"/>
    <w:rsid w:val="00CB2AD1"/>
    <w:rsid w:val="00CB2E56"/>
    <w:rsid w:val="00CC089F"/>
    <w:rsid w:val="00CC1BC2"/>
    <w:rsid w:val="00CF2D36"/>
    <w:rsid w:val="00CF6D01"/>
    <w:rsid w:val="00D01029"/>
    <w:rsid w:val="00D30A08"/>
    <w:rsid w:val="00D441CA"/>
    <w:rsid w:val="00D45409"/>
    <w:rsid w:val="00D558E3"/>
    <w:rsid w:val="00D703A8"/>
    <w:rsid w:val="00DC66C9"/>
    <w:rsid w:val="00E104A9"/>
    <w:rsid w:val="00E24B72"/>
    <w:rsid w:val="00E533DD"/>
    <w:rsid w:val="00EA50FD"/>
    <w:rsid w:val="00EA6BA7"/>
    <w:rsid w:val="00EA6E01"/>
    <w:rsid w:val="00EB720B"/>
    <w:rsid w:val="00EC10E6"/>
    <w:rsid w:val="00ED132D"/>
    <w:rsid w:val="00EF45D3"/>
    <w:rsid w:val="00F12FA8"/>
    <w:rsid w:val="00F15061"/>
    <w:rsid w:val="00F24AFE"/>
    <w:rsid w:val="00F36961"/>
    <w:rsid w:val="00F57C67"/>
    <w:rsid w:val="00F72EA2"/>
    <w:rsid w:val="00F7475C"/>
    <w:rsid w:val="00F973F7"/>
    <w:rsid w:val="00FC37F9"/>
    <w:rsid w:val="00FC4594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F6F763"/>
  <w15:docId w15:val="{8B45414E-C1D1-4DEF-ACD0-6F309892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17"/>
    <w:rPr>
      <w:lang w:val="en-US"/>
    </w:rPr>
  </w:style>
  <w:style w:type="paragraph" w:styleId="Heading1">
    <w:name w:val="heading 1"/>
    <w:basedOn w:val="Normal"/>
    <w:next w:val="Normal"/>
    <w:qFormat/>
    <w:rsid w:val="00135917"/>
    <w:pPr>
      <w:keepNext/>
      <w:jc w:val="right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135917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35917"/>
    <w:pPr>
      <w:keepNext/>
      <w:pBdr>
        <w:bottom w:val="single" w:sz="12" w:space="1" w:color="auto"/>
      </w:pBdr>
      <w:jc w:val="right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135917"/>
    <w:pPr>
      <w:keepNext/>
      <w:jc w:val="right"/>
      <w:outlineLvl w:val="3"/>
    </w:pPr>
    <w:rPr>
      <w:b/>
      <w:sz w:val="72"/>
    </w:rPr>
  </w:style>
  <w:style w:type="paragraph" w:styleId="Heading5">
    <w:name w:val="heading 5"/>
    <w:basedOn w:val="Normal"/>
    <w:next w:val="Normal"/>
    <w:qFormat/>
    <w:rsid w:val="00135917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3591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135917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sid w:val="00135917"/>
    <w:rPr>
      <w:rFonts w:ascii="Arial" w:hAnsi="Arial"/>
    </w:rPr>
  </w:style>
  <w:style w:type="paragraph" w:styleId="BodyText">
    <w:name w:val="Body Text"/>
    <w:basedOn w:val="Normal"/>
    <w:semiHidden/>
    <w:rsid w:val="00135917"/>
    <w:rPr>
      <w:sz w:val="24"/>
    </w:rPr>
  </w:style>
  <w:style w:type="character" w:styleId="Hyperlink">
    <w:name w:val="Hyperlink"/>
    <w:basedOn w:val="DefaultParagraphFont"/>
    <w:semiHidden/>
    <w:rsid w:val="00135917"/>
    <w:rPr>
      <w:color w:val="0000FF"/>
      <w:u w:val="single"/>
    </w:rPr>
  </w:style>
  <w:style w:type="paragraph" w:styleId="Title">
    <w:name w:val="Title"/>
    <w:basedOn w:val="Normal"/>
    <w:qFormat/>
    <w:rsid w:val="00135917"/>
    <w:pPr>
      <w:jc w:val="center"/>
    </w:pPr>
    <w:rPr>
      <w:rFonts w:ascii="Courier New" w:hAnsi="Courier New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E10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6C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6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88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6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881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696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963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20A5-9DE0-4AF5-A56C-AA4CE67C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CLERKS @ LARGE</vt:lpstr>
    </vt:vector>
  </TitlesOfParts>
  <Company>Kopeck Consulting Services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CLERKS @ LARGE</dc:title>
  <dc:creator>Alpha Omega Property Management</dc:creator>
  <cp:lastModifiedBy>vincent shanahan</cp:lastModifiedBy>
  <cp:revision>2</cp:revision>
  <cp:lastPrinted>2026-01-29T18:20:00Z</cp:lastPrinted>
  <dcterms:created xsi:type="dcterms:W3CDTF">2026-01-29T18:24:00Z</dcterms:created>
  <dcterms:modified xsi:type="dcterms:W3CDTF">2026-01-29T18:24:00Z</dcterms:modified>
</cp:coreProperties>
</file>